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099" w:rsidRPr="00C62666" w:rsidRDefault="00486B7B" w:rsidP="0032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>Календарно-тематическое п</w:t>
      </w:r>
      <w:r w:rsidR="00983DCA">
        <w:rPr>
          <w:rFonts w:ascii="Times New Roman" w:hAnsi="Times New Roman" w:cs="Times New Roman"/>
          <w:b/>
          <w:sz w:val="28"/>
          <w:szCs w:val="28"/>
        </w:rPr>
        <w:t xml:space="preserve">ланирование по МХК </w:t>
      </w:r>
      <w:r w:rsidR="0049697A">
        <w:rPr>
          <w:rFonts w:ascii="Times New Roman" w:hAnsi="Times New Roman" w:cs="Times New Roman"/>
          <w:b/>
          <w:sz w:val="28"/>
          <w:szCs w:val="28"/>
        </w:rPr>
        <w:t>11</w:t>
      </w:r>
      <w:r w:rsidR="00482D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666"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486B7B" w:rsidRPr="00C62666" w:rsidRDefault="00486B7B" w:rsidP="00983DCA">
      <w:pPr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6DB6">
        <w:rPr>
          <w:rFonts w:ascii="Times New Roman" w:hAnsi="Times New Roman" w:cs="Times New Roman"/>
          <w:b/>
          <w:sz w:val="28"/>
          <w:szCs w:val="28"/>
        </w:rPr>
        <w:t>Заирхановой</w:t>
      </w:r>
      <w:proofErr w:type="spellEnd"/>
      <w:r w:rsidR="00BA6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AED" w:rsidRPr="00C62666">
        <w:rPr>
          <w:rFonts w:ascii="Times New Roman" w:hAnsi="Times New Roman" w:cs="Times New Roman"/>
          <w:b/>
          <w:sz w:val="28"/>
          <w:szCs w:val="28"/>
        </w:rPr>
        <w:t>Г.М</w:t>
      </w:r>
      <w:r w:rsidR="00CE2B68" w:rsidRPr="00C62666">
        <w:rPr>
          <w:rFonts w:ascii="Times New Roman" w:hAnsi="Times New Roman" w:cs="Times New Roman"/>
          <w:b/>
          <w:sz w:val="28"/>
          <w:szCs w:val="28"/>
        </w:rPr>
        <w:t>.</w:t>
      </w:r>
      <w:r w:rsidR="00DD3E39" w:rsidRPr="00C62666">
        <w:rPr>
          <w:rFonts w:ascii="Times New Roman" w:hAnsi="Times New Roman" w:cs="Times New Roman"/>
          <w:b/>
          <w:sz w:val="28"/>
          <w:szCs w:val="28"/>
        </w:rPr>
        <w:t>2019-2020</w:t>
      </w:r>
      <w:r w:rsidR="00904A60" w:rsidRPr="00C62666">
        <w:rPr>
          <w:rFonts w:ascii="Times New Roman" w:hAnsi="Times New Roman" w:cs="Times New Roman"/>
          <w:b/>
          <w:sz w:val="28"/>
          <w:szCs w:val="28"/>
        </w:rPr>
        <w:t>г.г.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823"/>
        <w:gridCol w:w="708"/>
        <w:gridCol w:w="2835"/>
        <w:gridCol w:w="709"/>
        <w:gridCol w:w="709"/>
      </w:tblGrid>
      <w:tr w:rsidR="00486B7B" w:rsidRPr="00C62666" w:rsidTr="001A457F">
        <w:trPr>
          <w:trHeight w:val="540"/>
        </w:trPr>
        <w:tc>
          <w:tcPr>
            <w:tcW w:w="817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23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3543" w:type="dxa"/>
            <w:gridSpan w:val="2"/>
            <w:vMerge w:val="restart"/>
          </w:tcPr>
          <w:p w:rsidR="00486B7B" w:rsidRPr="00C62666" w:rsidRDefault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  <w:r w:rsidR="003D589C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  <w:tc>
          <w:tcPr>
            <w:tcW w:w="1418" w:type="dxa"/>
            <w:gridSpan w:val="2"/>
          </w:tcPr>
          <w:p w:rsidR="00486B7B" w:rsidRPr="00C62666" w:rsidRDefault="003B0FF1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proofErr w:type="spell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прохож</w:t>
            </w:r>
            <w:proofErr w:type="spellEnd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86B7B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486B7B" w:rsidRPr="00C62666" w:rsidTr="001A457F">
        <w:trPr>
          <w:trHeight w:val="294"/>
        </w:trPr>
        <w:tc>
          <w:tcPr>
            <w:tcW w:w="817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3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325099" w:rsidRPr="00C62666" w:rsidTr="003A6584">
        <w:trPr>
          <w:trHeight w:val="1275"/>
        </w:trPr>
        <w:tc>
          <w:tcPr>
            <w:tcW w:w="817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    .               2            </w:t>
            </w:r>
          </w:p>
        </w:tc>
        <w:tc>
          <w:tcPr>
            <w:tcW w:w="4823" w:type="dxa"/>
          </w:tcPr>
          <w:p w:rsidR="001A4FF5" w:rsidRPr="0049697A" w:rsidRDefault="0049697A" w:rsidP="00983D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Художественная культура барокко </w:t>
            </w:r>
            <w:r w:rsidR="003A6584">
              <w:rPr>
                <w:sz w:val="28"/>
                <w:szCs w:val="28"/>
              </w:rPr>
              <w:t xml:space="preserve">                      </w:t>
            </w:r>
            <w:proofErr w:type="gramStart"/>
            <w:r w:rsidR="003A6584">
              <w:rPr>
                <w:sz w:val="28"/>
                <w:szCs w:val="28"/>
              </w:rPr>
              <w:t xml:space="preserve">  .</w:t>
            </w:r>
            <w:proofErr w:type="gramEnd"/>
            <w:r w:rsidR="003A6584">
              <w:rPr>
                <w:sz w:val="28"/>
                <w:szCs w:val="28"/>
              </w:rPr>
              <w:t xml:space="preserve">                                                                                       Архитектура барокко </w:t>
            </w:r>
          </w:p>
        </w:tc>
        <w:tc>
          <w:tcPr>
            <w:tcW w:w="708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.            1</w:t>
            </w:r>
          </w:p>
        </w:tc>
        <w:tc>
          <w:tcPr>
            <w:tcW w:w="2835" w:type="dxa"/>
          </w:tcPr>
          <w:p w:rsidR="001A4FF5" w:rsidRPr="003A6584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6584">
              <w:rPr>
                <w:rFonts w:ascii="Times New Roman" w:hAnsi="Times New Roman" w:cs="Times New Roman"/>
                <w:sz w:val="28"/>
                <w:szCs w:val="28"/>
              </w:rPr>
              <w:t>&amp;1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.                                                     </w:t>
            </w:r>
            <w:r w:rsidR="003A65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3" w:type="dxa"/>
          </w:tcPr>
          <w:p w:rsidR="001A4FF5" w:rsidRPr="00C62666" w:rsidRDefault="0049697A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Изобразительно искусство барокко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3A6584" w:rsidRDefault="003A6584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3" w:type="dxa"/>
          </w:tcPr>
          <w:p w:rsidR="001A4FF5" w:rsidRPr="00C62666" w:rsidRDefault="0049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Реалистический тенденции живописи Голландии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BA6DB6" w:rsidRDefault="00BA6DB6" w:rsidP="00AA4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>&amp;4                                 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&amp;5</w:t>
            </w: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49697A">
        <w:trPr>
          <w:trHeight w:val="500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3" w:type="dxa"/>
          </w:tcPr>
          <w:p w:rsidR="001A4FF5" w:rsidRPr="00C62666" w:rsidRDefault="00496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культура барокко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DE7EFA">
        <w:trPr>
          <w:trHeight w:val="52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3" w:type="dxa"/>
          </w:tcPr>
          <w:p w:rsidR="001A4FF5" w:rsidRPr="00C62666" w:rsidRDefault="0049697A" w:rsidP="00B6021F">
            <w:pPr>
              <w:ind w:right="7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Художественная культура классицизма и рококо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49697A" w:rsidRDefault="0049697A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&amp;6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3" w:type="dxa"/>
          </w:tcPr>
          <w:p w:rsidR="001A4FF5" w:rsidRPr="00C62666" w:rsidRDefault="0049697A" w:rsidP="0049697A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Классицизм в архитектуре Западной Европы</w:t>
            </w:r>
          </w:p>
        </w:tc>
        <w:tc>
          <w:tcPr>
            <w:tcW w:w="708" w:type="dxa"/>
          </w:tcPr>
          <w:p w:rsidR="001A4FF5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BA6DB6" w:rsidRDefault="008964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&amp;7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3" w:type="dxa"/>
          </w:tcPr>
          <w:p w:rsidR="001A4FF5" w:rsidRPr="00C62666" w:rsidRDefault="00983DCA" w:rsidP="0049697A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 </w:t>
            </w:r>
            <w:r w:rsidR="0049697A">
              <w:rPr>
                <w:rFonts w:ascii="Times New Roman" w:hAnsi="Times New Roman" w:cs="Times New Roman"/>
                <w:sz w:val="28"/>
                <w:szCs w:val="28"/>
              </w:rPr>
              <w:t>классицизма и рококо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C62666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3" w:type="dxa"/>
          </w:tcPr>
          <w:p w:rsidR="00325099" w:rsidRPr="00C62666" w:rsidRDefault="0049697A" w:rsidP="00983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Композиторы Венской классической школы</w:t>
            </w:r>
          </w:p>
        </w:tc>
        <w:tc>
          <w:tcPr>
            <w:tcW w:w="708" w:type="dxa"/>
          </w:tcPr>
          <w:p w:rsidR="00325099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325099" w:rsidRPr="00C62666" w:rsidRDefault="0089649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&amp;9</w:t>
            </w: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3" w:type="dxa"/>
          </w:tcPr>
          <w:p w:rsidR="001A4FF5" w:rsidRPr="00C62666" w:rsidRDefault="001D13CD" w:rsidP="004969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697A">
              <w:rPr>
                <w:rFonts w:ascii="Times New Roman" w:hAnsi="Times New Roman" w:cs="Times New Roman"/>
                <w:sz w:val="28"/>
                <w:szCs w:val="28"/>
              </w:rPr>
              <w:t>Шедевры классицизма в архитектуре России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8964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1A4FF5" w:rsidRPr="00C62666" w:rsidRDefault="0049697A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Искусство русского портрета 18 века 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896495" w:rsidRDefault="0089649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&amp;11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34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3" w:type="dxa"/>
          </w:tcPr>
          <w:p w:rsidR="001A4FF5" w:rsidRPr="00C62666" w:rsidRDefault="0049697A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Неоклассицизм и академизм в живописи 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BA6DB6" w:rsidRDefault="0089649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&amp;12</w:t>
            </w:r>
            <w:r w:rsid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. </w:t>
            </w:r>
            <w:r w:rsidR="00BA6DB6"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&amp;13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410"/>
        </w:trPr>
        <w:tc>
          <w:tcPr>
            <w:tcW w:w="817" w:type="dxa"/>
          </w:tcPr>
          <w:p w:rsidR="00E52FC6" w:rsidRPr="00C62666" w:rsidRDefault="00A3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3" w:type="dxa"/>
          </w:tcPr>
          <w:p w:rsidR="001A4FF5" w:rsidRPr="00C62666" w:rsidRDefault="0049697A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Художественная культура романтизма.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5A025A" w:rsidRDefault="00A3088C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14</w:t>
            </w:r>
            <w:r w:rsidR="005A02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49697A">
              <w:rPr>
                <w:rFonts w:ascii="Times New Roman" w:hAnsi="Times New Roman" w:cs="Times New Roman"/>
                <w:sz w:val="28"/>
                <w:szCs w:val="28"/>
              </w:rPr>
              <w:t>Романтический идеал его отражение в музыке.</w:t>
            </w:r>
          </w:p>
        </w:tc>
        <w:tc>
          <w:tcPr>
            <w:tcW w:w="4961" w:type="dxa"/>
            <w:gridSpan w:val="4"/>
          </w:tcPr>
          <w:p w:rsidR="00A3088C" w:rsidRPr="00BA6DB6" w:rsidRDefault="008964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      &amp;14</w:t>
            </w:r>
          </w:p>
        </w:tc>
      </w:tr>
      <w:tr w:rsidR="00F427BE" w:rsidRPr="00C62666" w:rsidTr="001A457F">
        <w:tc>
          <w:tcPr>
            <w:tcW w:w="817" w:type="dxa"/>
          </w:tcPr>
          <w:p w:rsidR="00F427BE" w:rsidRPr="00C62666" w:rsidRDefault="00ED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3" w:type="dxa"/>
          </w:tcPr>
          <w:p w:rsidR="00F427BE" w:rsidRPr="00C62666" w:rsidRDefault="0049697A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Зарождение русской классической музыкальной школы</w:t>
            </w:r>
          </w:p>
        </w:tc>
        <w:tc>
          <w:tcPr>
            <w:tcW w:w="708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427BE" w:rsidRPr="00731425" w:rsidRDefault="0089649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&amp;15</w:t>
            </w: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280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3" w:type="dxa"/>
          </w:tcPr>
          <w:p w:rsidR="00C6078E" w:rsidRPr="00C62666" w:rsidRDefault="0049697A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Реализм-художественный стиль эпохи 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896495" w:rsidRDefault="00896495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3" w:type="dxa"/>
          </w:tcPr>
          <w:p w:rsidR="00C6078E" w:rsidRPr="00C62666" w:rsidRDefault="003A6584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</w:t>
            </w:r>
            <w:r w:rsidR="00B501F3">
              <w:rPr>
                <w:rFonts w:ascii="Times New Roman" w:hAnsi="Times New Roman" w:cs="Times New Roman"/>
                <w:sz w:val="28"/>
                <w:szCs w:val="28"/>
              </w:rPr>
              <w:t xml:space="preserve"> тематика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Западноевропейской живописи реализма</w:t>
            </w:r>
          </w:p>
        </w:tc>
        <w:tc>
          <w:tcPr>
            <w:tcW w:w="708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896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BA6DB6">
        <w:trPr>
          <w:trHeight w:val="668"/>
        </w:trPr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3" w:type="dxa"/>
          </w:tcPr>
          <w:p w:rsidR="00C6078E" w:rsidRPr="00C62666" w:rsidRDefault="003A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художники передвижники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896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3" w:type="dxa"/>
          </w:tcPr>
          <w:p w:rsidR="00C6078E" w:rsidRPr="00C62666" w:rsidRDefault="003A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русской музыки во второй половине 19 века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3" w:type="dxa"/>
          </w:tcPr>
          <w:p w:rsidR="00C6078E" w:rsidRPr="00C62666" w:rsidRDefault="003A6584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Импрессионизм и постимпрессионизм в живописи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&amp;20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3" w:type="dxa"/>
          </w:tcPr>
          <w:p w:rsidR="00C6078E" w:rsidRPr="00C62666" w:rsidRDefault="005A025A" w:rsidP="003A658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стиля модерн 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европейском искусстве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2835" w:type="dxa"/>
          </w:tcPr>
          <w:p w:rsidR="00C6078E" w:rsidRPr="00896495" w:rsidRDefault="008964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&amp;21</w:t>
            </w:r>
          </w:p>
        </w:tc>
        <w:tc>
          <w:tcPr>
            <w:tcW w:w="709" w:type="dxa"/>
          </w:tcPr>
          <w:p w:rsidR="00C6078E" w:rsidRPr="00896495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23" w:type="dxa"/>
          </w:tcPr>
          <w:p w:rsidR="00C6078E" w:rsidRPr="00C62666" w:rsidRDefault="003A6584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стиля модерн</w:t>
            </w:r>
          </w:p>
        </w:tc>
        <w:tc>
          <w:tcPr>
            <w:tcW w:w="708" w:type="dxa"/>
          </w:tcPr>
          <w:p w:rsidR="00C6078E" w:rsidRPr="00896495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896495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&amp;22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3" w:type="dxa"/>
          </w:tcPr>
          <w:p w:rsidR="00C6078E" w:rsidRPr="00C62666" w:rsidRDefault="003A6584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Символ и миф в живописи и музыке </w:t>
            </w:r>
          </w:p>
        </w:tc>
        <w:tc>
          <w:tcPr>
            <w:tcW w:w="708" w:type="dxa"/>
          </w:tcPr>
          <w:p w:rsidR="00C6078E" w:rsidRPr="00896495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&amp;23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5A025A" w:rsidRDefault="00153097" w:rsidP="005A025A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       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>Художественные течения модернизма в живописи</w:t>
            </w:r>
          </w:p>
        </w:tc>
        <w:tc>
          <w:tcPr>
            <w:tcW w:w="4961" w:type="dxa"/>
            <w:gridSpan w:val="4"/>
          </w:tcPr>
          <w:p w:rsidR="00C6078E" w:rsidRPr="00BA6DB6" w:rsidRDefault="00896495" w:rsidP="00BA6DB6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     &amp;24</w:t>
            </w: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3" w:type="dxa"/>
          </w:tcPr>
          <w:p w:rsidR="00C6078E" w:rsidRPr="00C62666" w:rsidRDefault="003A6584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Кубизм 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&amp;25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3" w:type="dxa"/>
          </w:tcPr>
          <w:p w:rsidR="00C6078E" w:rsidRPr="00C62666" w:rsidRDefault="003A6584" w:rsidP="00FD1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Русское изобразительно искусство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896495" w:rsidRDefault="00896495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3" w:type="dxa"/>
          </w:tcPr>
          <w:p w:rsidR="00C6078E" w:rsidRPr="005A025A" w:rsidRDefault="003A6584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Архитектура 20 века: от модерна до конструктивизма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896495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3" w:type="dxa"/>
          </w:tcPr>
          <w:p w:rsidR="00C6078E" w:rsidRPr="00C62666" w:rsidRDefault="00F937ED" w:rsidP="003A6584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584">
              <w:rPr>
                <w:rFonts w:ascii="Times New Roman" w:hAnsi="Times New Roman" w:cs="Times New Roman"/>
                <w:sz w:val="28"/>
                <w:szCs w:val="28"/>
              </w:rPr>
              <w:t>Театральное искусства 20 века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896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3" w:type="dxa"/>
          </w:tcPr>
          <w:p w:rsidR="00C6078E" w:rsidRPr="00C62666" w:rsidRDefault="003A6584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Становление и рассвет мирового кинематографа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89649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3" w:type="dxa"/>
          </w:tcPr>
          <w:p w:rsidR="00C6078E" w:rsidRPr="00C62666" w:rsidRDefault="003A6584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Музыкальное искусство Росси 20 века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896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&amp;30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3" w:type="dxa"/>
          </w:tcPr>
          <w:p w:rsidR="00C6078E" w:rsidRPr="00C62666" w:rsidRDefault="00896495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Стилистическое многообразие западноевропейской музыки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89649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3" w:type="dxa"/>
          </w:tcPr>
          <w:p w:rsidR="00C6078E" w:rsidRPr="00C62666" w:rsidRDefault="0089649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обобщение</w:t>
            </w:r>
          </w:p>
        </w:tc>
        <w:tc>
          <w:tcPr>
            <w:tcW w:w="708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896495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3" w:type="dxa"/>
          </w:tcPr>
          <w:p w:rsidR="00C6078E" w:rsidRPr="00C62666" w:rsidRDefault="00BA6DB6" w:rsidP="00896495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 теме: «</w:t>
            </w:r>
            <w:r w:rsidR="00896495">
              <w:rPr>
                <w:rFonts w:ascii="Times New Roman" w:hAnsi="Times New Roman" w:cs="Times New Roman"/>
                <w:sz w:val="28"/>
                <w:szCs w:val="28"/>
              </w:rPr>
              <w:t>Театральное искусство 20 века»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896495" w:rsidRDefault="00896495" w:rsidP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&amp;31-32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3" w:type="dxa"/>
          </w:tcPr>
          <w:p w:rsidR="00C6078E" w:rsidRPr="00C62666" w:rsidRDefault="00896495" w:rsidP="00B6021F">
            <w:pPr>
              <w:tabs>
                <w:tab w:val="left" w:pos="68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Итоговое-повторение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термины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1026" w:rsidRPr="00C62666" w:rsidRDefault="005B1026">
      <w:pPr>
        <w:rPr>
          <w:sz w:val="28"/>
          <w:szCs w:val="28"/>
        </w:rPr>
      </w:pPr>
    </w:p>
    <w:sectPr w:rsidR="005B1026" w:rsidRPr="00C62666" w:rsidSect="00325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6B7B"/>
    <w:rsid w:val="00026865"/>
    <w:rsid w:val="00030673"/>
    <w:rsid w:val="00063945"/>
    <w:rsid w:val="000A1064"/>
    <w:rsid w:val="00135E88"/>
    <w:rsid w:val="00153097"/>
    <w:rsid w:val="001A457F"/>
    <w:rsid w:val="001A4FF5"/>
    <w:rsid w:val="001D13CD"/>
    <w:rsid w:val="00264494"/>
    <w:rsid w:val="00280E04"/>
    <w:rsid w:val="00295942"/>
    <w:rsid w:val="00325099"/>
    <w:rsid w:val="00366E66"/>
    <w:rsid w:val="00391114"/>
    <w:rsid w:val="003933E0"/>
    <w:rsid w:val="003A6584"/>
    <w:rsid w:val="003B0FF1"/>
    <w:rsid w:val="003B1A32"/>
    <w:rsid w:val="003D589C"/>
    <w:rsid w:val="004162EE"/>
    <w:rsid w:val="00482D3C"/>
    <w:rsid w:val="00486B7B"/>
    <w:rsid w:val="0049697A"/>
    <w:rsid w:val="00510080"/>
    <w:rsid w:val="00580E3B"/>
    <w:rsid w:val="005A025A"/>
    <w:rsid w:val="005B1026"/>
    <w:rsid w:val="005C345E"/>
    <w:rsid w:val="005D58F1"/>
    <w:rsid w:val="00644883"/>
    <w:rsid w:val="006F7870"/>
    <w:rsid w:val="00731425"/>
    <w:rsid w:val="00731F0D"/>
    <w:rsid w:val="007374FA"/>
    <w:rsid w:val="00757BA7"/>
    <w:rsid w:val="007B4CCA"/>
    <w:rsid w:val="007C6EA8"/>
    <w:rsid w:val="007D213C"/>
    <w:rsid w:val="007F6FDD"/>
    <w:rsid w:val="0082430A"/>
    <w:rsid w:val="0086566D"/>
    <w:rsid w:val="00865FF8"/>
    <w:rsid w:val="00887992"/>
    <w:rsid w:val="0089333B"/>
    <w:rsid w:val="00896495"/>
    <w:rsid w:val="008C0915"/>
    <w:rsid w:val="00904A60"/>
    <w:rsid w:val="009176B0"/>
    <w:rsid w:val="00924E29"/>
    <w:rsid w:val="00967C05"/>
    <w:rsid w:val="00983DCA"/>
    <w:rsid w:val="00A3088C"/>
    <w:rsid w:val="00A6020E"/>
    <w:rsid w:val="00A71319"/>
    <w:rsid w:val="00A8779A"/>
    <w:rsid w:val="00AA4A55"/>
    <w:rsid w:val="00AF0453"/>
    <w:rsid w:val="00B37D4B"/>
    <w:rsid w:val="00B501F3"/>
    <w:rsid w:val="00B63E78"/>
    <w:rsid w:val="00BA0610"/>
    <w:rsid w:val="00BA6DB6"/>
    <w:rsid w:val="00BD019E"/>
    <w:rsid w:val="00BE2BD9"/>
    <w:rsid w:val="00BF422A"/>
    <w:rsid w:val="00C11CB3"/>
    <w:rsid w:val="00C12D17"/>
    <w:rsid w:val="00C431EE"/>
    <w:rsid w:val="00C54234"/>
    <w:rsid w:val="00C6078E"/>
    <w:rsid w:val="00C62666"/>
    <w:rsid w:val="00CB3483"/>
    <w:rsid w:val="00CB58EF"/>
    <w:rsid w:val="00CC708C"/>
    <w:rsid w:val="00CE2B68"/>
    <w:rsid w:val="00CE3AED"/>
    <w:rsid w:val="00D05EFA"/>
    <w:rsid w:val="00D1082C"/>
    <w:rsid w:val="00D201ED"/>
    <w:rsid w:val="00D54843"/>
    <w:rsid w:val="00DC2DA8"/>
    <w:rsid w:val="00DD3E39"/>
    <w:rsid w:val="00DE7EFA"/>
    <w:rsid w:val="00E20119"/>
    <w:rsid w:val="00E52FC6"/>
    <w:rsid w:val="00E653D8"/>
    <w:rsid w:val="00E83448"/>
    <w:rsid w:val="00ED1512"/>
    <w:rsid w:val="00F427BE"/>
    <w:rsid w:val="00F937ED"/>
    <w:rsid w:val="00FA100A"/>
    <w:rsid w:val="00FD1B5E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B5F10-1F46-4C48-BD48-E546A6A8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843"/>
  </w:style>
  <w:style w:type="paragraph" w:styleId="1">
    <w:name w:val="heading 1"/>
    <w:basedOn w:val="a"/>
    <w:next w:val="a"/>
    <w:link w:val="10"/>
    <w:uiPriority w:val="9"/>
    <w:qFormat/>
    <w:rsid w:val="00983D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D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B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DC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83D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83D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Комп-6</cp:lastModifiedBy>
  <cp:revision>18</cp:revision>
  <dcterms:created xsi:type="dcterms:W3CDTF">2017-06-29T00:55:00Z</dcterms:created>
  <dcterms:modified xsi:type="dcterms:W3CDTF">2020-01-29T08:47:00Z</dcterms:modified>
</cp:coreProperties>
</file>